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7588DF79" w14:textId="68614F55" w:rsidR="006F0CB6" w:rsidRPr="006F0CB6" w:rsidRDefault="00BD4AEC"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 xml:space="preserve">BAC </w:t>
      </w:r>
      <w:r w:rsidR="00D2261E">
        <w:rPr>
          <w:rFonts w:ascii="Calibri" w:hAnsi="Calibri" w:cs="Helvetica"/>
          <w:color w:val="000000"/>
          <w:sz w:val="32"/>
          <w:szCs w:val="32"/>
        </w:rPr>
        <w:t>American Rescue Plan Act Federal Funding</w:t>
      </w:r>
    </w:p>
    <w:p w14:paraId="46A8B455" w14:textId="6D0C91D9" w:rsidR="006F0CB6" w:rsidRDefault="006F0CB6" w:rsidP="00BD4AEC">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r w:rsidR="00BD4AEC">
        <w:rPr>
          <w:rFonts w:ascii="Calibri" w:hAnsi="Calibri" w:cs="Helvetica"/>
          <w:color w:val="000000"/>
          <w:sz w:val="32"/>
          <w:szCs w:val="32"/>
        </w:rPr>
        <w:t xml:space="preserve"> </w:t>
      </w:r>
      <w:r w:rsidRPr="006F0CB6">
        <w:rPr>
          <w:rFonts w:ascii="Calibri" w:hAnsi="Calibri" w:cs="Helvetica"/>
          <w:color w:val="000000"/>
          <w:sz w:val="32"/>
          <w:szCs w:val="32"/>
        </w:rPr>
        <w:t xml:space="preserve">FY </w:t>
      </w:r>
      <w:r w:rsidR="00D2261E">
        <w:rPr>
          <w:rFonts w:ascii="Calibri" w:hAnsi="Calibri" w:cs="Helvetica"/>
          <w:color w:val="000000"/>
          <w:sz w:val="32"/>
          <w:szCs w:val="32"/>
        </w:rPr>
        <w:t>202</w:t>
      </w:r>
      <w:r w:rsidR="0017160B">
        <w:rPr>
          <w:rFonts w:ascii="Calibri" w:hAnsi="Calibri" w:cs="Helvetica"/>
          <w:color w:val="000000"/>
          <w:sz w:val="32"/>
          <w:szCs w:val="32"/>
        </w:rPr>
        <w:t>3</w:t>
      </w:r>
      <w:r w:rsidR="00D2261E">
        <w:rPr>
          <w:rFonts w:ascii="Calibri" w:hAnsi="Calibri" w:cs="Helvetica"/>
          <w:color w:val="000000"/>
          <w:sz w:val="32"/>
          <w:szCs w:val="32"/>
        </w:rPr>
        <w:t>-202</w:t>
      </w:r>
      <w:r w:rsidR="0017160B">
        <w:rPr>
          <w:rFonts w:ascii="Calibri" w:hAnsi="Calibri" w:cs="Helvetica"/>
          <w:color w:val="000000"/>
          <w:sz w:val="32"/>
          <w:szCs w:val="32"/>
        </w:rPr>
        <w:t>4</w:t>
      </w: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3081105D" w14:textId="4D1643C0" w:rsidR="0017160B" w:rsidRPr="006F0CB6" w:rsidRDefault="0017160B" w:rsidP="0017160B">
      <w:pPr>
        <w:spacing w:line="360" w:lineRule="auto"/>
        <w:rPr>
          <w:rFonts w:ascii="Calibri" w:hAnsi="Calibri" w:cs="Arial"/>
          <w:sz w:val="22"/>
          <w:szCs w:val="19"/>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rPr>
        <w:t>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3EFCE7B9" w14:textId="6A31FFCE" w:rsidR="00A33FF1" w:rsidRPr="0017160B" w:rsidRDefault="007A7D9F" w:rsidP="0017160B">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4B987323" w:rsidR="006F0CB6" w:rsidRPr="004A286B" w:rsidRDefault="006F0CB6" w:rsidP="006F0CB6">
      <w:pPr>
        <w:pStyle w:val="Default"/>
        <w:rPr>
          <w:rFonts w:ascii="Calibri" w:hAnsi="Calibri"/>
        </w:rPr>
      </w:pPr>
      <w:r w:rsidRPr="004A286B">
        <w:rPr>
          <w:rFonts w:ascii="Calibri" w:hAnsi="Calibri"/>
        </w:rPr>
        <w:t xml:space="preserve"> </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260EB35" w14:textId="77777777" w:rsidR="00BD4AEC" w:rsidRDefault="00BD4AEC" w:rsidP="00BD4AEC">
      <w:pPr>
        <w:pStyle w:val="Default"/>
        <w:rPr>
          <w:rFonts w:asciiTheme="minorHAnsi" w:hAnsiTheme="minorHAnsi"/>
          <w:b/>
          <w:sz w:val="28"/>
          <w:szCs w:val="28"/>
        </w:rPr>
      </w:pPr>
    </w:p>
    <w:p w14:paraId="3E290FCA" w14:textId="77777777" w:rsidR="00BD4AEC" w:rsidRDefault="00BD4AEC" w:rsidP="00BD4AEC">
      <w:pPr>
        <w:pStyle w:val="Default"/>
        <w:rPr>
          <w:rFonts w:asciiTheme="minorHAnsi" w:hAnsiTheme="minorHAnsi"/>
          <w:b/>
          <w:sz w:val="28"/>
          <w:szCs w:val="28"/>
        </w:rPr>
      </w:pPr>
    </w:p>
    <w:p w14:paraId="0A9956B5" w14:textId="77777777" w:rsidR="00BD4AEC" w:rsidRDefault="00BD4AEC" w:rsidP="00BD4AEC">
      <w:pPr>
        <w:pStyle w:val="Default"/>
        <w:framePr w:w="7336" w:h="946" w:hRule="exact" w:wrap="auto" w:vAnchor="page" w:hAnchor="page" w:x="1501" w:y="1861"/>
        <w:spacing w:line="406" w:lineRule="atLeast"/>
        <w:rPr>
          <w:rFonts w:ascii="Calibri" w:hAnsi="Calibri"/>
          <w:sz w:val="32"/>
          <w:szCs w:val="32"/>
        </w:rPr>
      </w:pPr>
      <w:r>
        <w:rPr>
          <w:rFonts w:ascii="Calibri" w:hAnsi="Calibri"/>
          <w:sz w:val="32"/>
          <w:szCs w:val="32"/>
        </w:rPr>
        <w:t xml:space="preserve">BAC American Rescue Plan Act Federal Funding </w:t>
      </w:r>
    </w:p>
    <w:p w14:paraId="37A002FE" w14:textId="77777777" w:rsidR="00BD4AEC" w:rsidRDefault="00BD4AEC" w:rsidP="00BD4AEC">
      <w:pPr>
        <w:pStyle w:val="Default"/>
        <w:framePr w:w="7336" w:h="946" w:hRule="exact" w:wrap="auto" w:vAnchor="page" w:hAnchor="page" w:x="1501" w:y="1861"/>
        <w:spacing w:line="406" w:lineRule="atLeast"/>
        <w:rPr>
          <w:rFonts w:ascii="Calibri" w:hAnsi="Calibri"/>
          <w:sz w:val="32"/>
          <w:szCs w:val="32"/>
        </w:rPr>
      </w:pPr>
      <w:r w:rsidRPr="004A286B">
        <w:rPr>
          <w:rFonts w:ascii="Calibri" w:hAnsi="Calibri"/>
          <w:sz w:val="32"/>
          <w:szCs w:val="32"/>
        </w:rPr>
        <w:t xml:space="preserve">Subgrant Application Form </w:t>
      </w:r>
      <w:r>
        <w:rPr>
          <w:rFonts w:ascii="Calibri" w:hAnsi="Calibri"/>
          <w:sz w:val="32"/>
          <w:szCs w:val="32"/>
        </w:rPr>
        <w:t xml:space="preserve">  FY 2023-2024</w:t>
      </w:r>
    </w:p>
    <w:p w14:paraId="109FAEAE" w14:textId="77777777" w:rsidR="00BD4AEC" w:rsidRPr="004A286B" w:rsidRDefault="00BD4AEC" w:rsidP="00BD4AEC">
      <w:pPr>
        <w:pStyle w:val="Default"/>
        <w:framePr w:w="7336" w:h="946" w:hRule="exact" w:wrap="auto" w:vAnchor="page" w:hAnchor="page" w:x="1501" w:y="1861"/>
        <w:spacing w:line="406" w:lineRule="atLeast"/>
        <w:rPr>
          <w:rFonts w:ascii="Calibri" w:hAnsi="Calibri" w:cs="Arial"/>
          <w:sz w:val="32"/>
          <w:szCs w:val="32"/>
        </w:rPr>
      </w:pPr>
    </w:p>
    <w:p w14:paraId="2E33B731" w14:textId="77777777" w:rsidR="00BD4AEC" w:rsidRDefault="00BD4AEC" w:rsidP="00BD4AEC">
      <w:pPr>
        <w:pStyle w:val="Default"/>
        <w:rPr>
          <w:rFonts w:asciiTheme="minorHAnsi" w:hAnsiTheme="minorHAnsi"/>
          <w:b/>
          <w:sz w:val="28"/>
          <w:szCs w:val="28"/>
        </w:rPr>
      </w:pPr>
    </w:p>
    <w:p w14:paraId="2107D295" w14:textId="457CEB9A" w:rsidR="00AB3E5E" w:rsidRPr="00AB3E5E" w:rsidRDefault="00AB3E5E" w:rsidP="00BD4AEC">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E4B8156"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14:paraId="6B13073D" w14:textId="44E7739F"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4172BC4C"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2. </w:t>
      </w:r>
      <w:r w:rsidR="00594EE6">
        <w:rPr>
          <w:rFonts w:ascii="Calibri" w:hAnsi="Calibri" w:cs="Rotis Sans Serif"/>
          <w:sz w:val="22"/>
          <w:szCs w:val="22"/>
        </w:rPr>
        <w:t>For capacity-building</w:t>
      </w:r>
      <w:r w:rsidR="00D103FF">
        <w:rPr>
          <w:rFonts w:ascii="Calibri" w:hAnsi="Calibri" w:cs="Rotis Sans Serif"/>
          <w:sz w:val="22"/>
          <w:szCs w:val="22"/>
        </w:rPr>
        <w:t>, sustainability, or expanding relationships with diverse artists and arts organizations</w:t>
      </w:r>
      <w:r w:rsidR="00594EE6">
        <w:rPr>
          <w:rFonts w:ascii="Calibri" w:hAnsi="Calibri" w:cs="Rotis Sans Serif"/>
          <w:sz w:val="22"/>
          <w:szCs w:val="22"/>
        </w:rPr>
        <w:t>, please list intended goals/outcomes.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4EF6A47F" w14:textId="77777777" w:rsidR="006405B0" w:rsidRDefault="00AB3E5E" w:rsidP="006405B0">
      <w:pPr>
        <w:rPr>
          <w:rFonts w:ascii="Calibri" w:hAnsi="Calibri" w:cs="Rotis Sans Serif"/>
          <w:sz w:val="22"/>
          <w:szCs w:val="22"/>
        </w:rPr>
      </w:pPr>
      <w:r w:rsidRPr="00AB3E5E">
        <w:rPr>
          <w:rFonts w:ascii="Calibri" w:hAnsi="Calibri" w:cs="Rotis Sans Serif"/>
          <w:sz w:val="22"/>
          <w:szCs w:val="22"/>
        </w:rPr>
        <w:t>6. Description of the artists</w:t>
      </w:r>
      <w:r w:rsidR="002E4D29">
        <w:rPr>
          <w:rFonts w:ascii="Calibri" w:hAnsi="Calibri" w:cs="Rotis Sans Serif"/>
          <w:sz w:val="22"/>
          <w:szCs w:val="22"/>
        </w:rPr>
        <w:t>, partners, or consulta</w:t>
      </w:r>
      <w:r w:rsidR="00B07AFA">
        <w:rPr>
          <w:rFonts w:ascii="Calibri" w:hAnsi="Calibri" w:cs="Rotis Sans Serif"/>
          <w:sz w:val="22"/>
          <w:szCs w:val="22"/>
        </w:rPr>
        <w:t>nts</w:t>
      </w:r>
      <w:r w:rsidRPr="00AB3E5E">
        <w:rPr>
          <w:rFonts w:ascii="Calibri" w:hAnsi="Calibri" w:cs="Rotis Sans Serif"/>
          <w:sz w:val="22"/>
          <w:szCs w:val="22"/>
        </w:rPr>
        <w:t xml:space="preserve"> to be involved in the project, how and why they</w:t>
      </w:r>
    </w:p>
    <w:p w14:paraId="6375DE49" w14:textId="6711809D" w:rsidR="00AB3E5E" w:rsidRPr="00AB3E5E" w:rsidRDefault="00AB3E5E" w:rsidP="006405B0">
      <w:pPr>
        <w:rPr>
          <w:rFonts w:ascii="Calibri" w:hAnsi="Calibri" w:cs="Rotis Sans Serif"/>
          <w:sz w:val="22"/>
          <w:szCs w:val="22"/>
        </w:rPr>
      </w:pPr>
      <w:r w:rsidRPr="00AB3E5E">
        <w:rPr>
          <w:rFonts w:ascii="Calibri" w:hAnsi="Calibri" w:cs="Rotis Sans Serif"/>
          <w:sz w:val="22"/>
          <w:szCs w:val="22"/>
        </w:rPr>
        <w:t>were chosen and, if appropriate, the rate of payment for their services (If you have not yet selected the artists,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24D604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default" r:id="rId7"/>
          <w:headerReference w:type="first" r:id="rId8"/>
          <w:pgSz w:w="12240" w:h="15840" w:code="1"/>
          <w:pgMar w:top="1440" w:right="1440" w:bottom="1440" w:left="1440" w:header="432" w:footer="720" w:gutter="0"/>
          <w:cols w:space="720"/>
          <w:noEndnote/>
          <w:titlePg/>
          <w:docGrid w:linePitch="326"/>
        </w:sectPr>
      </w:pPr>
    </w:p>
    <w:p w14:paraId="6AF11CA6" w14:textId="1222B826" w:rsidR="006F0CB6" w:rsidRDefault="006F0CB6" w:rsidP="006F0CB6">
      <w:pPr>
        <w:pStyle w:val="Default"/>
        <w:framePr w:w="1779" w:wrap="auto" w:vAnchor="page" w:hAnchor="page" w:x="9757" w:y="1469"/>
        <w:spacing w:after="940"/>
        <w:rPr>
          <w:rFonts w:ascii="Calibri" w:hAnsi="Calibri" w:cs="Arial"/>
          <w:sz w:val="32"/>
          <w:szCs w:val="32"/>
        </w:rPr>
      </w:pPr>
    </w:p>
    <w:p w14:paraId="58FF5149" w14:textId="55DE424C" w:rsidR="00B07AFA" w:rsidRDefault="00B07AFA" w:rsidP="006F0CB6">
      <w:pPr>
        <w:pStyle w:val="Default"/>
        <w:framePr w:w="1779" w:wrap="auto" w:vAnchor="page" w:hAnchor="page" w:x="9757" w:y="1469"/>
        <w:spacing w:after="940"/>
        <w:rPr>
          <w:rFonts w:ascii="Calibri" w:hAnsi="Calibri" w:cs="Arial"/>
          <w:sz w:val="32"/>
          <w:szCs w:val="32"/>
        </w:rPr>
      </w:pPr>
    </w:p>
    <w:p w14:paraId="4AA24336" w14:textId="77777777" w:rsidR="00B07AFA" w:rsidRPr="004A286B" w:rsidRDefault="00B07AFA" w:rsidP="006F0CB6">
      <w:pPr>
        <w:pStyle w:val="Default"/>
        <w:framePr w:w="1779" w:wrap="auto" w:vAnchor="page" w:hAnchor="page" w:x="9757" w:y="1469"/>
        <w:spacing w:after="940"/>
        <w:rPr>
          <w:rFonts w:ascii="Calibri" w:hAnsi="Calibri" w:cs="Arial"/>
          <w:sz w:val="32"/>
          <w:szCs w:val="32"/>
        </w:rPr>
      </w:pPr>
    </w:p>
    <w:p w14:paraId="3EE508E9" w14:textId="0BC8F765" w:rsidR="006F0CB6" w:rsidRDefault="006F0CB6" w:rsidP="006F0CB6">
      <w:pPr>
        <w:pStyle w:val="Default"/>
        <w:rPr>
          <w:rFonts w:ascii="Calibri" w:hAnsi="Calibri" w:cs="Times New Roman"/>
          <w:color w:val="auto"/>
        </w:rPr>
      </w:pPr>
    </w:p>
    <w:p w14:paraId="37C7A64C" w14:textId="01438BD4" w:rsidR="00B07AFA" w:rsidRDefault="00B07AFA" w:rsidP="006F0CB6">
      <w:pPr>
        <w:pStyle w:val="Default"/>
        <w:rPr>
          <w:rFonts w:ascii="Calibri" w:hAnsi="Calibri" w:cs="Times New Roman"/>
          <w:color w:val="auto"/>
        </w:rPr>
      </w:pPr>
    </w:p>
    <w:p w14:paraId="1757EBCE" w14:textId="77777777" w:rsidR="00B07AFA" w:rsidRPr="004A286B" w:rsidRDefault="00B07AFA" w:rsidP="006F0CB6">
      <w:pPr>
        <w:pStyle w:val="Default"/>
        <w:rPr>
          <w:rFonts w:ascii="Calibri" w:hAnsi="Calibri" w:cs="Times New Roman"/>
          <w:color w:val="auto"/>
        </w:rPr>
      </w:pPr>
    </w:p>
    <w:p w14:paraId="7393AF2E" w14:textId="6BF2E9D6" w:rsidR="006F0CB6" w:rsidRPr="004A286B" w:rsidRDefault="006F0CB6" w:rsidP="006F0CB6">
      <w:pPr>
        <w:pStyle w:val="Default"/>
        <w:widowControl/>
        <w:autoSpaceDE/>
        <w:autoSpaceDN/>
        <w:adjustRightInd/>
        <w:rPr>
          <w:rFonts w:ascii="Calibri" w:hAnsi="Calibri"/>
        </w:rPr>
      </w:pPr>
      <w:r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6101B2AC">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5500"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" strokeweight="1.5pt"/>
            </w:pict>
          </mc:Fallback>
        </mc:AlternateContent>
      </w:r>
    </w:p>
    <w:p w14:paraId="701C27B3" w14:textId="475708BD" w:rsidR="00D2261E" w:rsidRDefault="00BD4AEC" w:rsidP="006431FA">
      <w:pPr>
        <w:pStyle w:val="Default"/>
        <w:framePr w:w="6289" w:h="1225" w:hRule="exact" w:wrap="auto" w:vAnchor="page" w:hAnchor="page" w:x="1374" w:y="1944"/>
        <w:spacing w:line="406" w:lineRule="atLeast"/>
        <w:rPr>
          <w:rFonts w:ascii="Calibri" w:hAnsi="Calibri"/>
          <w:sz w:val="32"/>
          <w:szCs w:val="32"/>
        </w:rPr>
      </w:pPr>
      <w:r>
        <w:rPr>
          <w:rFonts w:ascii="Calibri" w:hAnsi="Calibri"/>
          <w:sz w:val="32"/>
          <w:szCs w:val="32"/>
        </w:rPr>
        <w:t xml:space="preserve">BAC </w:t>
      </w:r>
      <w:r w:rsidR="00D2261E">
        <w:rPr>
          <w:rFonts w:ascii="Calibri" w:hAnsi="Calibri"/>
          <w:sz w:val="32"/>
          <w:szCs w:val="32"/>
        </w:rPr>
        <w:t>American Rescue Plan Act Federal Funding</w:t>
      </w:r>
    </w:p>
    <w:p w14:paraId="032BDF2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sidRPr="004A286B">
        <w:rPr>
          <w:rFonts w:ascii="Calibri" w:hAnsi="Calibri"/>
          <w:sz w:val="32"/>
          <w:szCs w:val="32"/>
        </w:rPr>
        <w:t xml:space="preserve">Subgrant Application Form </w:t>
      </w:r>
    </w:p>
    <w:p w14:paraId="451C04C7" w14:textId="1B7409EB" w:rsidR="00D2261E" w:rsidRPr="004A286B" w:rsidRDefault="00D2261E" w:rsidP="006431FA">
      <w:pPr>
        <w:pStyle w:val="Default"/>
        <w:framePr w:w="6289" w:h="1225" w:hRule="exact" w:wrap="auto" w:vAnchor="page" w:hAnchor="page" w:x="1374" w:y="1944"/>
        <w:spacing w:line="406" w:lineRule="atLeast"/>
        <w:rPr>
          <w:rFonts w:ascii="Calibri" w:hAnsi="Calibri" w:cs="Arial"/>
          <w:sz w:val="32"/>
          <w:szCs w:val="32"/>
        </w:rPr>
      </w:pPr>
      <w:r>
        <w:rPr>
          <w:rFonts w:ascii="Calibri" w:hAnsi="Calibri"/>
          <w:sz w:val="32"/>
          <w:szCs w:val="32"/>
        </w:rPr>
        <w:t>FY 202</w:t>
      </w:r>
      <w:r w:rsidR="0017160B">
        <w:rPr>
          <w:rFonts w:ascii="Calibri" w:hAnsi="Calibri"/>
          <w:sz w:val="32"/>
          <w:szCs w:val="32"/>
        </w:rPr>
        <w:t>3</w:t>
      </w:r>
      <w:r>
        <w:rPr>
          <w:rFonts w:ascii="Calibri" w:hAnsi="Calibri"/>
          <w:sz w:val="32"/>
          <w:szCs w:val="32"/>
        </w:rPr>
        <w:t>-202</w:t>
      </w:r>
      <w:r w:rsidR="0017160B">
        <w:rPr>
          <w:rFonts w:ascii="Calibri" w:hAnsi="Calibri"/>
          <w:sz w:val="32"/>
          <w:szCs w:val="32"/>
        </w:rPr>
        <w:t>4</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39FC54A7" w14:textId="77777777" w:rsidR="00187C06" w:rsidRDefault="00187C06" w:rsidP="00187C06">
      <w:pPr>
        <w:rPr>
          <w:rFonts w:ascii="Calibri" w:hAnsi="Calibri" w:cs="Rotis Sans Serif"/>
          <w:sz w:val="30"/>
          <w:szCs w:val="30"/>
        </w:rPr>
      </w:pPr>
    </w:p>
    <w:p w14:paraId="15C8AF71" w14:textId="04D0ACC8"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528C8451"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333B32A5" w:rsidR="00187C06" w:rsidRPr="008D173F" w:rsidRDefault="00187C06" w:rsidP="00187C06">
      <w:pPr>
        <w:rPr>
          <w:rFonts w:ascii="Calibri" w:hAnsi="Calibri" w:cs="Rotis Sans Serif"/>
          <w:b/>
          <w:sz w:val="6"/>
          <w:szCs w:val="22"/>
          <w:u w:val="single"/>
        </w:rPr>
      </w:pPr>
    </w:p>
    <w:p w14:paraId="1BF03DA6" w14:textId="500D0ACE" w:rsid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1F645BCD" w14:textId="77777777" w:rsidR="006431FA" w:rsidRPr="00187C06" w:rsidRDefault="006431FA" w:rsidP="00187C06">
      <w:pPr>
        <w:pStyle w:val="Default"/>
        <w:rPr>
          <w:rFonts w:ascii="Calibri" w:hAnsi="Calibri"/>
          <w:sz w:val="22"/>
          <w:szCs w:val="22"/>
        </w:rPr>
      </w:pPr>
    </w:p>
    <w:p w14:paraId="6A79C1B9" w14:textId="1A9FFE1B" w:rsidR="00187C06" w:rsidRDefault="00187C06" w:rsidP="00187C06">
      <w:pPr>
        <w:rPr>
          <w:rFonts w:ascii="Calibri" w:hAnsi="Calibri" w:cs="Rotis Sans Serif"/>
          <w:sz w:val="30"/>
          <w:szCs w:val="30"/>
        </w:rPr>
      </w:pPr>
    </w:p>
    <w:tbl>
      <w:tblPr>
        <w:tblStyle w:val="TableGrid"/>
        <w:tblpPr w:leftFromText="180" w:rightFromText="180" w:vertAnchor="text" w:horzAnchor="margin" w:tblpXSpec="center" w:tblpY="-62"/>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tblGrid>
      <w:tr w:rsidR="006431FA" w:rsidRPr="00187C06" w14:paraId="7F698CDF" w14:textId="77777777" w:rsidTr="006F4FB6">
        <w:trPr>
          <w:trHeight w:val="562"/>
        </w:trPr>
        <w:tc>
          <w:tcPr>
            <w:tcW w:w="3325" w:type="dxa"/>
          </w:tcPr>
          <w:p w14:paraId="75B1276B" w14:textId="77777777" w:rsidR="006431FA" w:rsidRPr="00187C06" w:rsidRDefault="006431FA" w:rsidP="006F4FB6">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28423C3E" w14:textId="77777777" w:rsidR="006431FA" w:rsidRPr="00187C06" w:rsidRDefault="006431FA" w:rsidP="006F4FB6">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100DE07B"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r>
      <w:tr w:rsidR="006431FA" w:rsidRPr="00187C06" w14:paraId="6C94C8D3" w14:textId="77777777" w:rsidTr="006F4FB6">
        <w:trPr>
          <w:trHeight w:val="288"/>
        </w:trPr>
        <w:tc>
          <w:tcPr>
            <w:tcW w:w="3325" w:type="dxa"/>
          </w:tcPr>
          <w:p w14:paraId="0F4E3E13"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47B02A81"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C5B7B44"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3FFF293C" w14:textId="77777777" w:rsidTr="006F4FB6">
        <w:trPr>
          <w:trHeight w:val="288"/>
        </w:trPr>
        <w:tc>
          <w:tcPr>
            <w:tcW w:w="3325" w:type="dxa"/>
          </w:tcPr>
          <w:p w14:paraId="22E940C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69673BDA"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8701C6C"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6AA45BE8" w14:textId="77777777" w:rsidTr="006F4FB6">
        <w:trPr>
          <w:trHeight w:val="272"/>
        </w:trPr>
        <w:tc>
          <w:tcPr>
            <w:tcW w:w="3325" w:type="dxa"/>
          </w:tcPr>
          <w:p w14:paraId="3ADDC002"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81BE511"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12F9CF0"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9985951" w14:textId="77777777" w:rsidTr="006F4FB6">
        <w:trPr>
          <w:trHeight w:val="288"/>
        </w:trPr>
        <w:tc>
          <w:tcPr>
            <w:tcW w:w="3325" w:type="dxa"/>
          </w:tcPr>
          <w:p w14:paraId="3E66C061"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06EF0EB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C13AB1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9058B31" w14:textId="77777777" w:rsidTr="006F4FB6">
        <w:trPr>
          <w:trHeight w:val="272"/>
        </w:trPr>
        <w:tc>
          <w:tcPr>
            <w:tcW w:w="3325" w:type="dxa"/>
          </w:tcPr>
          <w:p w14:paraId="24A753D7"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424829A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57307F7"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C56185F" w14:textId="77777777" w:rsidTr="006F4FB6">
        <w:trPr>
          <w:trHeight w:val="288"/>
        </w:trPr>
        <w:tc>
          <w:tcPr>
            <w:tcW w:w="3325" w:type="dxa"/>
          </w:tcPr>
          <w:p w14:paraId="34B97EF7"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4B488AFE"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9091421"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2B184EB7" w14:textId="77777777" w:rsidTr="006F4FB6">
        <w:trPr>
          <w:trHeight w:val="272"/>
        </w:trPr>
        <w:tc>
          <w:tcPr>
            <w:tcW w:w="3325" w:type="dxa"/>
          </w:tcPr>
          <w:p w14:paraId="7DF1BAF1"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D9DA5D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3F0E1E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BFE309D" w14:textId="77777777" w:rsidTr="006F4FB6">
        <w:trPr>
          <w:trHeight w:val="288"/>
        </w:trPr>
        <w:tc>
          <w:tcPr>
            <w:tcW w:w="3325" w:type="dxa"/>
          </w:tcPr>
          <w:p w14:paraId="5E90817E"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Pr="00263B65">
              <w:rPr>
                <w:rFonts w:asciiTheme="minorHAnsi" w:eastAsiaTheme="minorHAnsi" w:hAnsiTheme="minorHAnsi" w:cstheme="minorBidi"/>
                <w:sz w:val="20"/>
                <w:szCs w:val="22"/>
              </w:rPr>
              <w:t>_____</w:t>
            </w:r>
            <w:r>
              <w:rPr>
                <w:rFonts w:asciiTheme="minorHAnsi" w:eastAsiaTheme="minorHAnsi" w:hAnsiTheme="minorHAnsi" w:cstheme="minorBidi"/>
                <w:sz w:val="20"/>
                <w:szCs w:val="22"/>
              </w:rPr>
              <w:t>___</w:t>
            </w:r>
          </w:p>
        </w:tc>
        <w:tc>
          <w:tcPr>
            <w:tcW w:w="2454" w:type="dxa"/>
          </w:tcPr>
          <w:p w14:paraId="68C4B5C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D7DBE66"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F1E7BBD" w14:textId="77777777" w:rsidTr="006F4FB6">
        <w:trPr>
          <w:trHeight w:val="288"/>
        </w:trPr>
        <w:tc>
          <w:tcPr>
            <w:tcW w:w="3325" w:type="dxa"/>
          </w:tcPr>
          <w:p w14:paraId="219BBD8B"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6EC354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68A34F5"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20200FD" w14:textId="77777777" w:rsidTr="006F4FB6">
        <w:trPr>
          <w:trHeight w:val="272"/>
        </w:trPr>
        <w:tc>
          <w:tcPr>
            <w:tcW w:w="3325" w:type="dxa"/>
          </w:tcPr>
          <w:p w14:paraId="1F7DC83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3777D0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A83167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B432CBF" w14:textId="77777777" w:rsidTr="006F4FB6">
        <w:trPr>
          <w:trHeight w:val="288"/>
        </w:trPr>
        <w:tc>
          <w:tcPr>
            <w:tcW w:w="3325" w:type="dxa"/>
          </w:tcPr>
          <w:p w14:paraId="01ECCC5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7468FF8C"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B20900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79E982A" w14:textId="77777777" w:rsidTr="006F4FB6">
        <w:trPr>
          <w:trHeight w:val="272"/>
        </w:trPr>
        <w:tc>
          <w:tcPr>
            <w:tcW w:w="3325" w:type="dxa"/>
          </w:tcPr>
          <w:p w14:paraId="4B187620"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0478823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27601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7ADACC3D" w14:textId="77777777" w:rsidTr="006F4FB6">
        <w:trPr>
          <w:trHeight w:val="288"/>
        </w:trPr>
        <w:tc>
          <w:tcPr>
            <w:tcW w:w="3325" w:type="dxa"/>
          </w:tcPr>
          <w:p w14:paraId="4A40717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254E3694"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44909CC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w:t>
            </w:r>
          </w:p>
        </w:tc>
      </w:tr>
      <w:tr w:rsidR="006431FA" w:rsidRPr="00187C06" w14:paraId="0A60AC96" w14:textId="77777777" w:rsidTr="006F4FB6">
        <w:trPr>
          <w:trHeight w:val="272"/>
        </w:trPr>
        <w:tc>
          <w:tcPr>
            <w:tcW w:w="3325" w:type="dxa"/>
          </w:tcPr>
          <w:p w14:paraId="36DA337A"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6BF597C6"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7CC7992" w14:textId="77777777" w:rsidR="006431FA" w:rsidRPr="00187C06" w:rsidRDefault="006431FA" w:rsidP="006F4FB6">
            <w:pPr>
              <w:rPr>
                <w:rFonts w:asciiTheme="minorHAnsi" w:eastAsiaTheme="minorHAnsi" w:hAnsiTheme="minorHAnsi" w:cstheme="minorBidi"/>
                <w:sz w:val="22"/>
                <w:szCs w:val="22"/>
              </w:rPr>
            </w:pPr>
          </w:p>
        </w:tc>
      </w:tr>
    </w:tbl>
    <w:p w14:paraId="06E40C1B" w14:textId="77777777" w:rsidR="006431FA" w:rsidRDefault="006431FA" w:rsidP="00187C06">
      <w:pPr>
        <w:rPr>
          <w:rFonts w:ascii="Calibri" w:hAnsi="Calibri" w:cs="Rotis Sans Serif"/>
          <w:sz w:val="30"/>
          <w:szCs w:val="30"/>
        </w:rPr>
      </w:pPr>
    </w:p>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9"/>
          <w:headerReference w:type="default" r:id="rId10"/>
          <w:headerReference w:type="first" r:id="rId11"/>
          <w:footerReference w:type="first" r:id="rId12"/>
          <w:pgSz w:w="12240" w:h="15840" w:code="1"/>
          <w:pgMar w:top="720" w:right="720" w:bottom="720" w:left="720" w:header="432" w:footer="720" w:gutter="0"/>
          <w:cols w:space="720"/>
          <w:noEndnote/>
          <w:titlePg/>
        </w:sectPr>
      </w:pPr>
    </w:p>
    <w:p w14:paraId="7AAE095B" w14:textId="77777777" w:rsidR="00BD4AEC" w:rsidRDefault="00BD4AEC" w:rsidP="00BD4AEC">
      <w:pPr>
        <w:pStyle w:val="Default"/>
        <w:framePr w:w="7351" w:h="1681" w:hRule="exact" w:wrap="auto" w:vAnchor="page" w:hAnchor="page" w:x="1441" w:y="1813"/>
        <w:spacing w:line="406" w:lineRule="atLeast"/>
        <w:rPr>
          <w:rFonts w:ascii="Calibri" w:hAnsi="Calibri"/>
          <w:sz w:val="32"/>
          <w:szCs w:val="32"/>
        </w:rPr>
      </w:pPr>
    </w:p>
    <w:p w14:paraId="2A8D273D" w14:textId="54812D27" w:rsidR="00D2261E" w:rsidRDefault="00BD4AEC" w:rsidP="00BD4AEC">
      <w:pPr>
        <w:pStyle w:val="Default"/>
        <w:framePr w:w="7351" w:h="1681" w:hRule="exact" w:wrap="auto" w:vAnchor="page" w:hAnchor="page" w:x="1441" w:y="1813"/>
        <w:spacing w:line="406" w:lineRule="atLeast"/>
        <w:rPr>
          <w:rFonts w:ascii="Calibri" w:hAnsi="Calibri"/>
          <w:sz w:val="32"/>
          <w:szCs w:val="32"/>
        </w:rPr>
      </w:pPr>
      <w:r>
        <w:rPr>
          <w:rFonts w:ascii="Calibri" w:hAnsi="Calibri"/>
          <w:sz w:val="32"/>
          <w:szCs w:val="32"/>
        </w:rPr>
        <w:t xml:space="preserve">BAC </w:t>
      </w:r>
      <w:r w:rsidR="00D2261E">
        <w:rPr>
          <w:rFonts w:ascii="Calibri" w:hAnsi="Calibri"/>
          <w:sz w:val="32"/>
          <w:szCs w:val="32"/>
        </w:rPr>
        <w:t>American Rescue Plan Act Federal Funding</w:t>
      </w:r>
    </w:p>
    <w:p w14:paraId="042721E3" w14:textId="77777777" w:rsidR="00D2261E" w:rsidRDefault="00D2261E" w:rsidP="00BD4AEC">
      <w:pPr>
        <w:pStyle w:val="Default"/>
        <w:framePr w:w="7351" w:h="1681" w:hRule="exact" w:wrap="auto" w:vAnchor="page" w:hAnchor="page" w:x="1441" w:y="1813"/>
        <w:spacing w:line="406" w:lineRule="atLeast"/>
        <w:rPr>
          <w:rFonts w:ascii="Calibri" w:hAnsi="Calibri"/>
          <w:sz w:val="32"/>
          <w:szCs w:val="32"/>
        </w:rPr>
      </w:pPr>
      <w:r w:rsidRPr="004A286B">
        <w:rPr>
          <w:rFonts w:ascii="Calibri" w:hAnsi="Calibri"/>
          <w:sz w:val="32"/>
          <w:szCs w:val="32"/>
        </w:rPr>
        <w:t xml:space="preserve">Subgrant Application Form </w:t>
      </w:r>
    </w:p>
    <w:p w14:paraId="6C4BA2F5" w14:textId="7684D5B1" w:rsidR="00D2261E" w:rsidRPr="004A286B" w:rsidRDefault="00D2261E" w:rsidP="00BD4AEC">
      <w:pPr>
        <w:pStyle w:val="Default"/>
        <w:framePr w:w="7351" w:h="1681" w:hRule="exact" w:wrap="auto" w:vAnchor="page" w:hAnchor="page" w:x="1441" w:y="1813"/>
        <w:spacing w:line="406" w:lineRule="atLeast"/>
        <w:rPr>
          <w:rFonts w:ascii="Calibri" w:hAnsi="Calibri" w:cs="Arial"/>
          <w:sz w:val="32"/>
          <w:szCs w:val="32"/>
        </w:rPr>
      </w:pPr>
      <w:r>
        <w:rPr>
          <w:rFonts w:ascii="Calibri" w:hAnsi="Calibri"/>
          <w:sz w:val="32"/>
          <w:szCs w:val="32"/>
        </w:rPr>
        <w:t>FY 202</w:t>
      </w:r>
      <w:r w:rsidR="0017160B">
        <w:rPr>
          <w:rFonts w:ascii="Calibri" w:hAnsi="Calibri"/>
          <w:sz w:val="32"/>
          <w:szCs w:val="32"/>
        </w:rPr>
        <w:t>3</w:t>
      </w:r>
      <w:r>
        <w:rPr>
          <w:rFonts w:ascii="Calibri" w:hAnsi="Calibri"/>
          <w:sz w:val="32"/>
          <w:szCs w:val="32"/>
        </w:rPr>
        <w:t>-202</w:t>
      </w:r>
      <w:r w:rsidR="0017160B">
        <w:rPr>
          <w:rFonts w:ascii="Calibri" w:hAnsi="Calibri"/>
          <w:sz w:val="32"/>
          <w:szCs w:val="32"/>
        </w:rPr>
        <w:t>4</w:t>
      </w:r>
    </w:p>
    <w:p w14:paraId="21257C56" w14:textId="6F2406DA" w:rsidR="006F0CB6" w:rsidRPr="004A286B" w:rsidRDefault="006F0CB6" w:rsidP="006F0CB6">
      <w:pPr>
        <w:pStyle w:val="Default"/>
        <w:rPr>
          <w:rFonts w:ascii="Calibri" w:hAnsi="Calibri" w:cs="Arial"/>
          <w:sz w:val="32"/>
          <w:szCs w:val="32"/>
        </w:rPr>
      </w:pPr>
      <w:r w:rsidRPr="004A286B">
        <w:rPr>
          <w:rFonts w:ascii="Calibri" w:hAnsi="Calibri" w:cs="Arial"/>
          <w:sz w:val="32"/>
          <w:szCs w:val="32"/>
        </w:rPr>
        <w:t xml:space="preserve">                                              </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2EFFD60A" w14:textId="175EB4B8" w:rsidR="008D173F" w:rsidRP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r w:rsidR="00A33FF1"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0DE3" w14:textId="77777777" w:rsidR="006F1298" w:rsidRDefault="006F1298">
      <w:r>
        <w:separator/>
      </w:r>
    </w:p>
  </w:endnote>
  <w:endnote w:type="continuationSeparator" w:id="0">
    <w:p w14:paraId="36B88168" w14:textId="77777777" w:rsidR="006F1298" w:rsidRDefault="006F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9E5D5F"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5080" w14:textId="77777777" w:rsidR="006F1298" w:rsidRDefault="006F1298">
      <w:r>
        <w:separator/>
      </w:r>
    </w:p>
  </w:footnote>
  <w:footnote w:type="continuationSeparator" w:id="0">
    <w:p w14:paraId="1FF6A5D9" w14:textId="77777777" w:rsidR="006F1298" w:rsidRDefault="006F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AA21" w14:textId="56EC8ADF" w:rsidR="00BD4AEC" w:rsidRDefault="00BD4AEC">
    <w:pPr>
      <w:pStyle w:val="Header"/>
    </w:pPr>
    <w:r>
      <w:rPr>
        <w:rFonts w:ascii="Calibri" w:hAnsi="Calibri"/>
        <w:noProof/>
        <w:sz w:val="32"/>
        <w:szCs w:val="32"/>
      </w:rPr>
      <w:drawing>
        <wp:anchor distT="0" distB="0" distL="114300" distR="114300" simplePos="0" relativeHeight="251661312" behindDoc="0" locked="0" layoutInCell="1" allowOverlap="1" wp14:anchorId="2ACC724C" wp14:editId="52CDDA13">
          <wp:simplePos x="0" y="0"/>
          <wp:positionH relativeFrom="margin">
            <wp:posOffset>4514850</wp:posOffset>
          </wp:positionH>
          <wp:positionV relativeFrom="paragraph">
            <wp:posOffset>0</wp:posOffset>
          </wp:positionV>
          <wp:extent cx="1593850" cy="1000125"/>
          <wp:effectExtent l="0" t="0" r="6350" b="9525"/>
          <wp:wrapSquare wrapText="bothSides"/>
          <wp:docPr id="351035157" name="Picture 351035157"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1">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F912F6C" wp14:editId="6C5B2AE2">
          <wp:extent cx="2009775" cy="1000125"/>
          <wp:effectExtent l="0" t="0" r="9525" b="9525"/>
          <wp:docPr id="625509878" name="Picture 625509878"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2981" name="Picture 1" descr="A picture containing text, font, logo, graphics&#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634" r="-1274"/>
                  <a:stretch/>
                </pic:blipFill>
                <pic:spPr bwMode="auto">
                  <a:xfrm>
                    <a:off x="0" y="0"/>
                    <a:ext cx="2009775" cy="1000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3A01E8D6" w:rsidR="008D5898" w:rsidRDefault="00BD4AEC">
    <w:pPr>
      <w:pStyle w:val="Header"/>
    </w:pPr>
    <w:r>
      <w:rPr>
        <w:rFonts w:ascii="Calibri" w:hAnsi="Calibri" w:cs="Helvetica"/>
        <w:noProof/>
        <w:color w:val="000000"/>
        <w:sz w:val="32"/>
        <w:szCs w:val="32"/>
      </w:rPr>
      <w:drawing>
        <wp:anchor distT="0" distB="0" distL="114300" distR="114300" simplePos="0" relativeHeight="251659264" behindDoc="1" locked="0" layoutInCell="1" allowOverlap="1" wp14:anchorId="2CC2EEAF" wp14:editId="764E1F93">
          <wp:simplePos x="0" y="0"/>
          <wp:positionH relativeFrom="margin">
            <wp:align>right</wp:align>
          </wp:positionH>
          <wp:positionV relativeFrom="paragraph">
            <wp:posOffset>9525</wp:posOffset>
          </wp:positionV>
          <wp:extent cx="1593850" cy="1000125"/>
          <wp:effectExtent l="0" t="0" r="6350" b="9525"/>
          <wp:wrapSquare wrapText="bothSides"/>
          <wp:docPr id="1477105660" name="Picture 1477105660"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1">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44FF2A1" wp14:editId="5A1BD8DD">
          <wp:extent cx="2009775" cy="1000125"/>
          <wp:effectExtent l="0" t="0" r="9525" b="9525"/>
          <wp:docPr id="49994298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2981" name="Picture 1" descr="A picture containing text, font, logo, graphics&#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634" r="-1274"/>
                  <a:stretch/>
                </pic:blipFill>
                <pic:spPr bwMode="auto">
                  <a:xfrm>
                    <a:off x="0" y="0"/>
                    <a:ext cx="2009775" cy="10001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9E5D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3C82408B" w:rsidR="007C60FF" w:rsidRDefault="00BD4AEC">
    <w:pPr>
      <w:pStyle w:val="Header"/>
    </w:pPr>
    <w:r>
      <w:rPr>
        <w:rFonts w:ascii="Calibri" w:hAnsi="Calibri"/>
        <w:noProof/>
        <w:sz w:val="32"/>
        <w:szCs w:val="32"/>
      </w:rPr>
      <w:drawing>
        <wp:anchor distT="0" distB="0" distL="114300" distR="114300" simplePos="0" relativeHeight="251665408" behindDoc="0" locked="0" layoutInCell="1" allowOverlap="1" wp14:anchorId="359DDC58" wp14:editId="15EF67D1">
          <wp:simplePos x="0" y="0"/>
          <wp:positionH relativeFrom="margin">
            <wp:posOffset>4505325</wp:posOffset>
          </wp:positionH>
          <wp:positionV relativeFrom="paragraph">
            <wp:posOffset>-152400</wp:posOffset>
          </wp:positionV>
          <wp:extent cx="1593850" cy="1000125"/>
          <wp:effectExtent l="0" t="0" r="6350" b="9525"/>
          <wp:wrapSquare wrapText="bothSides"/>
          <wp:docPr id="1323376065" name="Picture 132337606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1">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B7B6305" wp14:editId="17926979">
          <wp:extent cx="2009775" cy="1000125"/>
          <wp:effectExtent l="0" t="0" r="9525" b="9525"/>
          <wp:docPr id="24752897" name="Picture 24752897"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2981" name="Picture 1" descr="A picture containing text, font, logo, graphics&#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634" r="-1274"/>
                  <a:stretch/>
                </pic:blipFill>
                <pic:spPr bwMode="auto">
                  <a:xfrm>
                    <a:off x="0" y="0"/>
                    <a:ext cx="2009775" cy="10001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321FD95E" w:rsidR="007C60FF" w:rsidRDefault="00BD4AEC">
    <w:pPr>
      <w:pStyle w:val="Header"/>
    </w:pPr>
    <w:r>
      <w:rPr>
        <w:rFonts w:ascii="Calibri" w:hAnsi="Calibri"/>
        <w:noProof/>
        <w:sz w:val="32"/>
        <w:szCs w:val="32"/>
      </w:rPr>
      <w:drawing>
        <wp:anchor distT="0" distB="0" distL="114300" distR="114300" simplePos="0" relativeHeight="251663360" behindDoc="0" locked="0" layoutInCell="1" allowOverlap="1" wp14:anchorId="57302122" wp14:editId="3A80754A">
          <wp:simplePos x="0" y="0"/>
          <wp:positionH relativeFrom="margin">
            <wp:posOffset>4857750</wp:posOffset>
          </wp:positionH>
          <wp:positionV relativeFrom="paragraph">
            <wp:posOffset>9525</wp:posOffset>
          </wp:positionV>
          <wp:extent cx="1593850" cy="1000125"/>
          <wp:effectExtent l="0" t="0" r="6350" b="9525"/>
          <wp:wrapSquare wrapText="bothSides"/>
          <wp:docPr id="1959009975" name="Picture 195900997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1">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3C59A1" wp14:editId="73474249">
          <wp:extent cx="2009775" cy="1000125"/>
          <wp:effectExtent l="0" t="0" r="9525" b="9525"/>
          <wp:docPr id="923297055" name="Picture 92329705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2981" name="Picture 1" descr="A picture containing text, font, logo, graphics&#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634" r="-1274"/>
                  <a:stretch/>
                </pic:blipFill>
                <pic:spPr bwMode="auto">
                  <a:xfrm>
                    <a:off x="0" y="0"/>
                    <a:ext cx="2009775" cy="10001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682029">
    <w:abstractNumId w:val="0"/>
  </w:num>
  <w:num w:numId="2" w16cid:durableId="1805923105">
    <w:abstractNumId w:val="2"/>
  </w:num>
  <w:num w:numId="3" w16cid:durableId="1987391185">
    <w:abstractNumId w:val="6"/>
  </w:num>
  <w:num w:numId="4" w16cid:durableId="1318533569">
    <w:abstractNumId w:val="3"/>
  </w:num>
  <w:num w:numId="5" w16cid:durableId="934749597">
    <w:abstractNumId w:val="1"/>
  </w:num>
  <w:num w:numId="6" w16cid:durableId="235211709">
    <w:abstractNumId w:val="8"/>
  </w:num>
  <w:num w:numId="7" w16cid:durableId="1387144545">
    <w:abstractNumId w:val="7"/>
  </w:num>
  <w:num w:numId="8" w16cid:durableId="584845731">
    <w:abstractNumId w:val="5"/>
  </w:num>
  <w:num w:numId="9" w16cid:durableId="304969714">
    <w:abstractNumId w:val="4"/>
  </w:num>
  <w:num w:numId="10" w16cid:durableId="1958291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7160B"/>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2E4D29"/>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94EE6"/>
    <w:rsid w:val="005E0BF5"/>
    <w:rsid w:val="00600AC0"/>
    <w:rsid w:val="00620A8F"/>
    <w:rsid w:val="006405B0"/>
    <w:rsid w:val="006431FA"/>
    <w:rsid w:val="00680EA3"/>
    <w:rsid w:val="006C2E10"/>
    <w:rsid w:val="006E1288"/>
    <w:rsid w:val="006E1F65"/>
    <w:rsid w:val="006F0CB6"/>
    <w:rsid w:val="006F1298"/>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E5D5F"/>
    <w:rsid w:val="009F36EF"/>
    <w:rsid w:val="00A0430C"/>
    <w:rsid w:val="00A10058"/>
    <w:rsid w:val="00A23A48"/>
    <w:rsid w:val="00A33FF1"/>
    <w:rsid w:val="00A561EE"/>
    <w:rsid w:val="00A62075"/>
    <w:rsid w:val="00A74BAD"/>
    <w:rsid w:val="00A96DF0"/>
    <w:rsid w:val="00AA2DDA"/>
    <w:rsid w:val="00AB3E5E"/>
    <w:rsid w:val="00AB6FB7"/>
    <w:rsid w:val="00B00352"/>
    <w:rsid w:val="00B07AFA"/>
    <w:rsid w:val="00B3024D"/>
    <w:rsid w:val="00B3629B"/>
    <w:rsid w:val="00B36BCE"/>
    <w:rsid w:val="00B81276"/>
    <w:rsid w:val="00BD4AEC"/>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103FF"/>
    <w:rsid w:val="00D2261E"/>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MB Livers</cp:lastModifiedBy>
  <cp:revision>2</cp:revision>
  <cp:lastPrinted>2016-10-10T13:38:00Z</cp:lastPrinted>
  <dcterms:created xsi:type="dcterms:W3CDTF">2023-05-07T20:36:00Z</dcterms:created>
  <dcterms:modified xsi:type="dcterms:W3CDTF">2023-05-07T20:36:00Z</dcterms:modified>
</cp:coreProperties>
</file>